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1151F" w14:textId="77AE7ED9" w:rsidR="004D52CD" w:rsidRDefault="007062C2" w:rsidP="004D52CD">
      <w:pPr>
        <w:spacing w:line="240" w:lineRule="auto"/>
        <w:rPr>
          <w:sz w:val="32"/>
          <w:szCs w:val="32"/>
        </w:rPr>
      </w:pPr>
      <w:r>
        <w:rPr>
          <w:b/>
          <w:bCs/>
          <w:sz w:val="32"/>
          <w:szCs w:val="32"/>
        </w:rPr>
        <w:t>Area</w:t>
      </w:r>
      <w:r w:rsidR="00E53D99">
        <w:rPr>
          <w:b/>
          <w:bCs/>
          <w:sz w:val="32"/>
          <w:szCs w:val="32"/>
        </w:rPr>
        <w:t xml:space="preserve"> Sales</w:t>
      </w:r>
      <w:r w:rsidR="00AD62A8">
        <w:rPr>
          <w:b/>
          <w:bCs/>
          <w:sz w:val="32"/>
          <w:szCs w:val="32"/>
        </w:rPr>
        <w:t xml:space="preserve"> Manager </w:t>
      </w:r>
      <w:r w:rsidR="004D52CD" w:rsidRPr="004D52CD">
        <w:rPr>
          <w:b/>
          <w:bCs/>
          <w:sz w:val="32"/>
          <w:szCs w:val="32"/>
        </w:rPr>
        <w:t>Job Description</w:t>
      </w:r>
      <w:r w:rsidR="004D52CD">
        <w:rPr>
          <w:sz w:val="32"/>
          <w:szCs w:val="32"/>
        </w:rPr>
        <w:br/>
      </w:r>
      <w:r w:rsidR="00066004">
        <w:rPr>
          <w:sz w:val="24"/>
          <w:szCs w:val="24"/>
        </w:rPr>
        <w:t>February 2025</w:t>
      </w:r>
    </w:p>
    <w:tbl>
      <w:tblPr>
        <w:tblStyle w:val="TableGrid"/>
        <w:tblW w:w="9067" w:type="dxa"/>
        <w:shd w:val="clear" w:color="auto" w:fill="002060"/>
        <w:tblLook w:val="04A0" w:firstRow="1" w:lastRow="0" w:firstColumn="1" w:lastColumn="0" w:noHBand="0" w:noVBand="1"/>
      </w:tblPr>
      <w:tblGrid>
        <w:gridCol w:w="1803"/>
        <w:gridCol w:w="2303"/>
        <w:gridCol w:w="2268"/>
        <w:gridCol w:w="2693"/>
      </w:tblGrid>
      <w:tr w:rsidR="008B66EB" w14:paraId="045613F7" w14:textId="77777777" w:rsidTr="00761F2D">
        <w:tc>
          <w:tcPr>
            <w:tcW w:w="9067" w:type="dxa"/>
            <w:gridSpan w:val="4"/>
            <w:shd w:val="clear" w:color="auto" w:fill="AEAAAA" w:themeFill="background2" w:themeFillShade="BF"/>
          </w:tcPr>
          <w:p w14:paraId="70D707E0" w14:textId="77777777" w:rsidR="008B66EB" w:rsidRPr="00880BC7" w:rsidRDefault="008B66EB" w:rsidP="00761F2D">
            <w:pPr>
              <w:rPr>
                <w:rFonts w:cstheme="minorHAnsi"/>
                <w:color w:val="BFBFBF" w:themeColor="background1" w:themeShade="BF"/>
              </w:rPr>
            </w:pPr>
            <w:r w:rsidRPr="00880BC7">
              <w:rPr>
                <w:rFonts w:cstheme="minorHAnsi"/>
              </w:rPr>
              <w:t>GENERAL DETAILS</w:t>
            </w:r>
          </w:p>
        </w:tc>
      </w:tr>
      <w:tr w:rsidR="008B66EB" w14:paraId="7548BF6E" w14:textId="77777777" w:rsidTr="00761F2D">
        <w:tc>
          <w:tcPr>
            <w:tcW w:w="1803" w:type="dxa"/>
            <w:shd w:val="clear" w:color="auto" w:fill="auto"/>
          </w:tcPr>
          <w:p w14:paraId="75489A4F" w14:textId="77777777" w:rsidR="008B66EB" w:rsidRPr="00880BC7" w:rsidRDefault="008B66EB" w:rsidP="00761F2D">
            <w:pPr>
              <w:rPr>
                <w:rFonts w:cstheme="minorHAnsi"/>
                <w:b/>
              </w:rPr>
            </w:pPr>
            <w:r w:rsidRPr="00880BC7">
              <w:rPr>
                <w:rFonts w:cstheme="minorHAnsi"/>
                <w:b/>
              </w:rPr>
              <w:t>Job Title</w:t>
            </w:r>
          </w:p>
        </w:tc>
        <w:tc>
          <w:tcPr>
            <w:tcW w:w="2303" w:type="dxa"/>
            <w:shd w:val="clear" w:color="auto" w:fill="auto"/>
          </w:tcPr>
          <w:p w14:paraId="7D54AFA6" w14:textId="37C85372" w:rsidR="008B66EB" w:rsidRPr="00880BC7" w:rsidRDefault="007062C2" w:rsidP="00761F2D">
            <w:pPr>
              <w:rPr>
                <w:rFonts w:cstheme="minorHAnsi"/>
              </w:rPr>
            </w:pPr>
            <w:r>
              <w:rPr>
                <w:rFonts w:cstheme="minorHAnsi"/>
              </w:rPr>
              <w:t>Area</w:t>
            </w:r>
            <w:r w:rsidR="00E53D99">
              <w:rPr>
                <w:rFonts w:cstheme="minorHAnsi"/>
              </w:rPr>
              <w:t xml:space="preserve"> Sales</w:t>
            </w:r>
            <w:r w:rsidR="00AD62A8">
              <w:rPr>
                <w:rFonts w:cstheme="minorHAnsi"/>
              </w:rPr>
              <w:t xml:space="preserve"> Manager</w:t>
            </w:r>
          </w:p>
        </w:tc>
        <w:tc>
          <w:tcPr>
            <w:tcW w:w="2268" w:type="dxa"/>
            <w:shd w:val="clear" w:color="auto" w:fill="auto"/>
          </w:tcPr>
          <w:p w14:paraId="34E36353" w14:textId="77777777" w:rsidR="008B66EB" w:rsidRPr="00880BC7" w:rsidRDefault="008B66EB" w:rsidP="00761F2D">
            <w:pPr>
              <w:rPr>
                <w:rFonts w:cstheme="minorHAnsi"/>
                <w:b/>
              </w:rPr>
            </w:pPr>
            <w:r w:rsidRPr="00880BC7">
              <w:rPr>
                <w:rFonts w:cstheme="minorHAnsi"/>
                <w:b/>
              </w:rPr>
              <w:t>Location</w:t>
            </w:r>
          </w:p>
        </w:tc>
        <w:tc>
          <w:tcPr>
            <w:tcW w:w="2693" w:type="dxa"/>
            <w:shd w:val="clear" w:color="auto" w:fill="auto"/>
          </w:tcPr>
          <w:p w14:paraId="12662FE9" w14:textId="0EA5B283" w:rsidR="008B66EB" w:rsidRPr="00880BC7" w:rsidRDefault="00066004" w:rsidP="00761F2D">
            <w:pPr>
              <w:rPr>
                <w:rFonts w:cstheme="minorHAnsi"/>
              </w:rPr>
            </w:pPr>
            <w:r>
              <w:rPr>
                <w:rFonts w:cstheme="minorHAnsi"/>
              </w:rPr>
              <w:t>Cubley</w:t>
            </w:r>
          </w:p>
        </w:tc>
      </w:tr>
      <w:tr w:rsidR="008B66EB" w14:paraId="20D76656" w14:textId="77777777" w:rsidTr="00761F2D">
        <w:tc>
          <w:tcPr>
            <w:tcW w:w="1803" w:type="dxa"/>
            <w:shd w:val="clear" w:color="auto" w:fill="auto"/>
          </w:tcPr>
          <w:p w14:paraId="02E4CB3D" w14:textId="77777777" w:rsidR="008B66EB" w:rsidRPr="00880BC7" w:rsidRDefault="008B66EB" w:rsidP="00761F2D">
            <w:pPr>
              <w:rPr>
                <w:rFonts w:cstheme="minorHAnsi"/>
                <w:b/>
              </w:rPr>
            </w:pPr>
            <w:r w:rsidRPr="00880BC7">
              <w:rPr>
                <w:rFonts w:cstheme="minorHAnsi"/>
                <w:b/>
              </w:rPr>
              <w:t>Department</w:t>
            </w:r>
          </w:p>
        </w:tc>
        <w:tc>
          <w:tcPr>
            <w:tcW w:w="2303" w:type="dxa"/>
            <w:shd w:val="clear" w:color="auto" w:fill="auto"/>
          </w:tcPr>
          <w:p w14:paraId="1E558268" w14:textId="27C87B63" w:rsidR="008B66EB" w:rsidRPr="00880BC7" w:rsidRDefault="00E53D99" w:rsidP="00761F2D">
            <w:pPr>
              <w:rPr>
                <w:rFonts w:cstheme="minorHAnsi"/>
              </w:rPr>
            </w:pPr>
            <w:r>
              <w:rPr>
                <w:rFonts w:cstheme="minorHAnsi"/>
              </w:rPr>
              <w:t>Sales</w:t>
            </w:r>
          </w:p>
        </w:tc>
        <w:tc>
          <w:tcPr>
            <w:tcW w:w="2268" w:type="dxa"/>
            <w:shd w:val="clear" w:color="auto" w:fill="auto"/>
          </w:tcPr>
          <w:p w14:paraId="51789FCE" w14:textId="77777777" w:rsidR="008B66EB" w:rsidRPr="00880BC7" w:rsidRDefault="008B66EB" w:rsidP="00761F2D">
            <w:pPr>
              <w:rPr>
                <w:rFonts w:cstheme="minorHAnsi"/>
                <w:b/>
              </w:rPr>
            </w:pPr>
            <w:r w:rsidRPr="00880BC7">
              <w:rPr>
                <w:rFonts w:cstheme="minorHAnsi"/>
                <w:b/>
              </w:rPr>
              <w:t>Manager</w:t>
            </w:r>
          </w:p>
        </w:tc>
        <w:tc>
          <w:tcPr>
            <w:tcW w:w="2693" w:type="dxa"/>
            <w:shd w:val="clear" w:color="auto" w:fill="auto"/>
          </w:tcPr>
          <w:p w14:paraId="1B979261" w14:textId="45036D87" w:rsidR="008B66EB" w:rsidRPr="00880BC7" w:rsidRDefault="007062C2" w:rsidP="00761F2D">
            <w:pPr>
              <w:rPr>
                <w:rFonts w:cstheme="minorHAnsi"/>
              </w:rPr>
            </w:pPr>
            <w:r>
              <w:rPr>
                <w:rFonts w:cstheme="minorHAnsi"/>
              </w:rPr>
              <w:t>Regional Sales Manager</w:t>
            </w:r>
          </w:p>
        </w:tc>
      </w:tr>
      <w:tr w:rsidR="008B66EB" w14:paraId="3FFD933D" w14:textId="77777777" w:rsidTr="00761F2D">
        <w:tc>
          <w:tcPr>
            <w:tcW w:w="1803" w:type="dxa"/>
            <w:shd w:val="clear" w:color="auto" w:fill="auto"/>
          </w:tcPr>
          <w:p w14:paraId="027DB595" w14:textId="77777777" w:rsidR="008B66EB" w:rsidRPr="00880BC7" w:rsidRDefault="008B66EB" w:rsidP="00761F2D">
            <w:pPr>
              <w:rPr>
                <w:rFonts w:cstheme="minorHAnsi"/>
                <w:b/>
              </w:rPr>
            </w:pPr>
            <w:r w:rsidRPr="00880BC7">
              <w:rPr>
                <w:rFonts w:cstheme="minorHAnsi"/>
                <w:b/>
              </w:rPr>
              <w:t>Manages people</w:t>
            </w:r>
          </w:p>
        </w:tc>
        <w:tc>
          <w:tcPr>
            <w:tcW w:w="2303" w:type="dxa"/>
            <w:shd w:val="clear" w:color="auto" w:fill="auto"/>
          </w:tcPr>
          <w:p w14:paraId="2BABBB6B" w14:textId="08CE6D5A" w:rsidR="008B66EB" w:rsidRPr="00880BC7" w:rsidRDefault="007062C2" w:rsidP="00761F2D">
            <w:pPr>
              <w:rPr>
                <w:rFonts w:cstheme="minorHAnsi"/>
                <w:highlight w:val="yellow"/>
              </w:rPr>
            </w:pPr>
            <w:r>
              <w:rPr>
                <w:rFonts w:cstheme="minorHAnsi"/>
              </w:rPr>
              <w:t>No</w:t>
            </w:r>
          </w:p>
        </w:tc>
        <w:tc>
          <w:tcPr>
            <w:tcW w:w="2268" w:type="dxa"/>
            <w:shd w:val="clear" w:color="auto" w:fill="auto"/>
          </w:tcPr>
          <w:p w14:paraId="7641CABE" w14:textId="77777777" w:rsidR="008B66EB" w:rsidRPr="00880BC7" w:rsidRDefault="008B66EB" w:rsidP="00761F2D">
            <w:pPr>
              <w:rPr>
                <w:rFonts w:cstheme="minorHAnsi"/>
                <w:b/>
              </w:rPr>
            </w:pPr>
            <w:r w:rsidRPr="00880BC7">
              <w:rPr>
                <w:rFonts w:cstheme="minorHAnsi"/>
                <w:b/>
              </w:rPr>
              <w:t>Budget Responsibility</w:t>
            </w:r>
          </w:p>
        </w:tc>
        <w:tc>
          <w:tcPr>
            <w:tcW w:w="2693" w:type="dxa"/>
            <w:shd w:val="clear" w:color="auto" w:fill="auto"/>
          </w:tcPr>
          <w:p w14:paraId="550BC7D1" w14:textId="1A663A43" w:rsidR="008B66EB" w:rsidRPr="00880BC7" w:rsidRDefault="00E53D99" w:rsidP="00761F2D">
            <w:pPr>
              <w:rPr>
                <w:rFonts w:cstheme="minorHAnsi"/>
              </w:rPr>
            </w:pPr>
            <w:r>
              <w:rPr>
                <w:rFonts w:cstheme="minorHAnsi"/>
              </w:rPr>
              <w:t>No</w:t>
            </w:r>
          </w:p>
        </w:tc>
      </w:tr>
    </w:tbl>
    <w:p w14:paraId="05EA0100" w14:textId="7F659CB4" w:rsidR="00D16AAC" w:rsidRPr="00AD62A8" w:rsidRDefault="001A34CF" w:rsidP="00AD62A8">
      <w:pPr>
        <w:rPr>
          <w:b/>
          <w:bCs/>
          <w:color w:val="002060"/>
        </w:rPr>
      </w:pPr>
      <w:r>
        <w:rPr>
          <w:sz w:val="32"/>
          <w:szCs w:val="32"/>
        </w:rPr>
        <w:br/>
      </w:r>
      <w:r w:rsidR="007A1CA3" w:rsidRPr="000E50AB">
        <w:rPr>
          <w:b/>
          <w:bCs/>
        </w:rPr>
        <w:t xml:space="preserve">About us </w:t>
      </w:r>
      <w:r w:rsidR="00D35E46" w:rsidRPr="000E50AB">
        <w:rPr>
          <w:b/>
          <w:bCs/>
        </w:rPr>
        <w:br/>
      </w:r>
      <w:r w:rsidR="007A1CA3" w:rsidRPr="00F26DAD">
        <w:rPr>
          <w:rFonts w:cstheme="minorHAnsi"/>
        </w:rPr>
        <w:t>Altegra has grown to become one of the UK's leading independently owned material handling equipment service providers.  We offer an individual solution for all our customer’s facility needs including forklift trucks, industrial and commercial doors, and general industrial equipment, to also cover rough terrain, telehandlers, utility vehicles, operator training and much more.</w:t>
      </w:r>
    </w:p>
    <w:p w14:paraId="0591B4C4" w14:textId="7402B6AC" w:rsidR="007A1CA3" w:rsidRPr="0093121D" w:rsidRDefault="007A1CA3" w:rsidP="00D16AAC">
      <w:pPr>
        <w:contextualSpacing/>
        <w:rPr>
          <w:b/>
          <w:bCs/>
        </w:rPr>
      </w:pPr>
      <w:r w:rsidRPr="0093121D">
        <w:rPr>
          <w:b/>
          <w:bCs/>
        </w:rPr>
        <w:t>About the Role</w:t>
      </w:r>
    </w:p>
    <w:p w14:paraId="2CD2E29E" w14:textId="1D571AE8" w:rsidR="00805178" w:rsidRDefault="00805178" w:rsidP="00805178">
      <w:pPr>
        <w:contextualSpacing/>
      </w:pPr>
      <w:r w:rsidRPr="00805178">
        <w:t xml:space="preserve">The purpose of the role is to grow the geographical portfolio of your post codes with the sale of MHE equipment to new and existing customers in the </w:t>
      </w:r>
      <w:r w:rsidR="00066004">
        <w:t>postcodes HR/WR/GL/LD/SY.</w:t>
      </w:r>
      <w:r w:rsidRPr="00805178">
        <w:t> </w:t>
      </w:r>
    </w:p>
    <w:p w14:paraId="37458E10" w14:textId="77777777" w:rsidR="00805178" w:rsidRPr="00805178" w:rsidRDefault="00805178" w:rsidP="00805178">
      <w:pPr>
        <w:contextualSpacing/>
      </w:pPr>
    </w:p>
    <w:p w14:paraId="314C9360" w14:textId="77777777" w:rsidR="00805178" w:rsidRPr="00805178" w:rsidRDefault="00805178" w:rsidP="00805178">
      <w:pPr>
        <w:contextualSpacing/>
      </w:pPr>
      <w:r w:rsidRPr="00805178">
        <w:t>The position is suited to a highly motivated, driven individual who can excel in face-to-face interaction with customers. The individual must have the ability to prospect for new business and thrive on working in a team environment. The individual will need to be confident, energetic, disciplined and accurate in record keeping. The Area Sales Manager will report directly to the Sales Manager.</w:t>
      </w:r>
    </w:p>
    <w:p w14:paraId="498B2C2E" w14:textId="77777777" w:rsidR="00E53D99" w:rsidRDefault="00E53D99" w:rsidP="00D16AAC">
      <w:pPr>
        <w:contextualSpacing/>
      </w:pPr>
    </w:p>
    <w:p w14:paraId="469038AC" w14:textId="7F51575E" w:rsidR="007A1CA3" w:rsidRPr="0093121D" w:rsidRDefault="007A1CA3" w:rsidP="00D16AAC">
      <w:pPr>
        <w:contextualSpacing/>
        <w:rPr>
          <w:b/>
          <w:bCs/>
        </w:rPr>
      </w:pPr>
      <w:r w:rsidRPr="0093121D">
        <w:rPr>
          <w:b/>
          <w:bCs/>
        </w:rPr>
        <w:t>Responsibilities</w:t>
      </w:r>
    </w:p>
    <w:p w14:paraId="149C807A" w14:textId="6CD9C875" w:rsidR="008B1151" w:rsidRPr="0093121D" w:rsidRDefault="00572651" w:rsidP="00831A72">
      <w:pPr>
        <w:rPr>
          <w:lang w:eastAsia="en-GB"/>
        </w:rPr>
      </w:pPr>
      <w:r w:rsidRPr="0093121D">
        <w:rPr>
          <w:lang w:eastAsia="en-GB"/>
        </w:rPr>
        <w:t>On a day-to-day basis you will</w:t>
      </w:r>
      <w:r w:rsidR="001B1B6A" w:rsidRPr="0093121D">
        <w:rPr>
          <w:lang w:eastAsia="en-GB"/>
        </w:rPr>
        <w:t>:</w:t>
      </w:r>
    </w:p>
    <w:p w14:paraId="25CA7805" w14:textId="77777777" w:rsidR="00805178" w:rsidRPr="00805178" w:rsidRDefault="00805178" w:rsidP="00805178">
      <w:pPr>
        <w:numPr>
          <w:ilvl w:val="0"/>
          <w:numId w:val="33"/>
        </w:numPr>
        <w:spacing w:before="100" w:beforeAutospacing="1" w:after="100" w:afterAutospacing="1" w:line="240" w:lineRule="auto"/>
      </w:pPr>
      <w:r w:rsidRPr="00805178">
        <w:t>Building strong relationships with new and existing customers.</w:t>
      </w:r>
    </w:p>
    <w:p w14:paraId="636B2717" w14:textId="77777777" w:rsidR="00805178" w:rsidRPr="00805178" w:rsidRDefault="00805178" w:rsidP="00805178">
      <w:pPr>
        <w:numPr>
          <w:ilvl w:val="0"/>
          <w:numId w:val="33"/>
        </w:numPr>
        <w:spacing w:before="100" w:beforeAutospacing="1" w:after="100" w:afterAutospacing="1" w:line="240" w:lineRule="auto"/>
      </w:pPr>
      <w:r w:rsidRPr="00805178">
        <w:t>Managing your customer data base via the CRM system.</w:t>
      </w:r>
    </w:p>
    <w:p w14:paraId="20C77DF1" w14:textId="77777777" w:rsidR="00805178" w:rsidRPr="00805178" w:rsidRDefault="00805178" w:rsidP="00805178">
      <w:pPr>
        <w:numPr>
          <w:ilvl w:val="0"/>
          <w:numId w:val="33"/>
        </w:numPr>
        <w:spacing w:before="100" w:beforeAutospacing="1" w:after="100" w:afterAutospacing="1" w:line="240" w:lineRule="auto"/>
      </w:pPr>
      <w:r w:rsidRPr="00805178">
        <w:t>Delivering on your annual sales targets, to increase revenue and company profits on new and used truck sales across all product ranges.</w:t>
      </w:r>
    </w:p>
    <w:p w14:paraId="20373F33" w14:textId="77777777" w:rsidR="00805178" w:rsidRPr="00805178" w:rsidRDefault="00805178" w:rsidP="00805178">
      <w:pPr>
        <w:numPr>
          <w:ilvl w:val="0"/>
          <w:numId w:val="33"/>
        </w:numPr>
        <w:spacing w:before="100" w:beforeAutospacing="1" w:after="100" w:afterAutospacing="1" w:line="240" w:lineRule="auto"/>
      </w:pPr>
      <w:r w:rsidRPr="00805178">
        <w:t>Finding new routes to market, through prospecting, networking and clear strategies in line with the company’s objectives</w:t>
      </w:r>
    </w:p>
    <w:p w14:paraId="0280474C" w14:textId="77777777" w:rsidR="00805178" w:rsidRPr="00805178" w:rsidRDefault="00805178" w:rsidP="00805178">
      <w:pPr>
        <w:numPr>
          <w:ilvl w:val="0"/>
          <w:numId w:val="33"/>
        </w:numPr>
        <w:spacing w:before="100" w:beforeAutospacing="1" w:after="100" w:afterAutospacing="1" w:line="240" w:lineRule="auto"/>
      </w:pPr>
      <w:r w:rsidRPr="00805178">
        <w:t>Conducting detailed application site surveys where necessary.</w:t>
      </w:r>
    </w:p>
    <w:p w14:paraId="0E3BD1D4" w14:textId="77777777" w:rsidR="00805178" w:rsidRPr="00805178" w:rsidRDefault="00805178" w:rsidP="00805178">
      <w:pPr>
        <w:numPr>
          <w:ilvl w:val="0"/>
          <w:numId w:val="33"/>
        </w:numPr>
        <w:spacing w:before="100" w:beforeAutospacing="1" w:after="100" w:afterAutospacing="1" w:line="240" w:lineRule="auto"/>
      </w:pPr>
      <w:r w:rsidRPr="00805178">
        <w:t>Ordering and processing ancillary items, attachments, batteries etc.</w:t>
      </w:r>
    </w:p>
    <w:p w14:paraId="00CF47D4" w14:textId="1267CE38" w:rsidR="00543795" w:rsidRPr="00E53D99" w:rsidRDefault="00EB4E77" w:rsidP="00E53D99">
      <w:pPr>
        <w:spacing w:before="100" w:beforeAutospacing="1" w:after="100" w:afterAutospacing="1" w:line="240" w:lineRule="auto"/>
      </w:pPr>
      <w:r w:rsidRPr="00E53D99">
        <w:rPr>
          <w:b/>
          <w:bCs/>
        </w:rPr>
        <w:t>Candidate</w:t>
      </w:r>
      <w:r w:rsidR="00543795" w:rsidRPr="00E53D99">
        <w:rPr>
          <w:b/>
          <w:bCs/>
        </w:rPr>
        <w:t xml:space="preserve"> </w:t>
      </w:r>
      <w:r w:rsidRPr="00E53D99">
        <w:rPr>
          <w:b/>
          <w:bCs/>
        </w:rPr>
        <w:t>Requirements</w:t>
      </w:r>
    </w:p>
    <w:p w14:paraId="1005CB70" w14:textId="77777777" w:rsidR="00742ECF" w:rsidRPr="00742ECF" w:rsidRDefault="00742ECF" w:rsidP="00742ECF">
      <w:pPr>
        <w:numPr>
          <w:ilvl w:val="0"/>
          <w:numId w:val="32"/>
        </w:numPr>
        <w:spacing w:before="100" w:beforeAutospacing="1" w:after="100" w:afterAutospacing="1"/>
        <w:jc w:val="both"/>
      </w:pPr>
      <w:r w:rsidRPr="00742ECF">
        <w:t>Good IT skills MS Office suite including excel and word.</w:t>
      </w:r>
    </w:p>
    <w:p w14:paraId="495A31B9" w14:textId="77777777" w:rsidR="00742ECF" w:rsidRPr="00742ECF" w:rsidRDefault="00742ECF" w:rsidP="00742ECF">
      <w:pPr>
        <w:numPr>
          <w:ilvl w:val="0"/>
          <w:numId w:val="32"/>
        </w:numPr>
        <w:spacing w:before="100" w:beforeAutospacing="1" w:after="100" w:afterAutospacing="1"/>
        <w:jc w:val="both"/>
      </w:pPr>
      <w:r w:rsidRPr="00742ECF">
        <w:t>Ability to work remotely and as an integral part of a team.</w:t>
      </w:r>
    </w:p>
    <w:p w14:paraId="24325C3A" w14:textId="77777777" w:rsidR="00742ECF" w:rsidRPr="00742ECF" w:rsidRDefault="00742ECF" w:rsidP="00742ECF">
      <w:pPr>
        <w:numPr>
          <w:ilvl w:val="0"/>
          <w:numId w:val="32"/>
        </w:numPr>
        <w:spacing w:before="100" w:beforeAutospacing="1" w:after="100" w:afterAutospacing="1"/>
        <w:jc w:val="both"/>
      </w:pPr>
      <w:r w:rsidRPr="00742ECF">
        <w:t>Must have a high attention to detail.</w:t>
      </w:r>
    </w:p>
    <w:p w14:paraId="3B08E4A1" w14:textId="77777777" w:rsidR="00742ECF" w:rsidRPr="00742ECF" w:rsidRDefault="00742ECF" w:rsidP="00742ECF">
      <w:pPr>
        <w:numPr>
          <w:ilvl w:val="0"/>
          <w:numId w:val="32"/>
        </w:numPr>
        <w:spacing w:before="100" w:beforeAutospacing="1" w:after="100" w:afterAutospacing="1"/>
        <w:jc w:val="both"/>
      </w:pPr>
      <w:r w:rsidRPr="00742ECF">
        <w:t>Good communication and presentation skills.</w:t>
      </w:r>
    </w:p>
    <w:p w14:paraId="5F37B9DF" w14:textId="77777777" w:rsidR="00742ECF" w:rsidRPr="00742ECF" w:rsidRDefault="00742ECF" w:rsidP="00742ECF">
      <w:pPr>
        <w:numPr>
          <w:ilvl w:val="0"/>
          <w:numId w:val="32"/>
        </w:numPr>
        <w:spacing w:before="100" w:beforeAutospacing="1" w:after="100" w:afterAutospacing="1"/>
        <w:jc w:val="both"/>
      </w:pPr>
      <w:r w:rsidRPr="00742ECF">
        <w:t>Enjoy selling and working with others both external and internally.</w:t>
      </w:r>
    </w:p>
    <w:p w14:paraId="77E2817E" w14:textId="77777777" w:rsidR="00742ECF" w:rsidRPr="00742ECF" w:rsidRDefault="00742ECF" w:rsidP="00742ECF">
      <w:pPr>
        <w:numPr>
          <w:ilvl w:val="0"/>
          <w:numId w:val="32"/>
        </w:numPr>
        <w:spacing w:before="100" w:beforeAutospacing="1" w:after="100" w:afterAutospacing="1"/>
        <w:jc w:val="both"/>
      </w:pPr>
      <w:r w:rsidRPr="00742ECF">
        <w:t>MHE or capitol capital equipment sales experience advantageous.</w:t>
      </w:r>
    </w:p>
    <w:p w14:paraId="478EA4AD" w14:textId="77777777" w:rsidR="00742ECF" w:rsidRPr="00742ECF" w:rsidRDefault="00742ECF" w:rsidP="00742ECF">
      <w:pPr>
        <w:numPr>
          <w:ilvl w:val="0"/>
          <w:numId w:val="32"/>
        </w:numPr>
        <w:spacing w:before="100" w:beforeAutospacing="1" w:after="100" w:afterAutospacing="1"/>
        <w:jc w:val="both"/>
      </w:pPr>
      <w:r w:rsidRPr="00742ECF">
        <w:t>Good interpersonal skills.</w:t>
      </w:r>
    </w:p>
    <w:p w14:paraId="46505BE3" w14:textId="77777777" w:rsidR="00742ECF" w:rsidRPr="00742ECF" w:rsidRDefault="00742ECF" w:rsidP="00742ECF">
      <w:pPr>
        <w:numPr>
          <w:ilvl w:val="0"/>
          <w:numId w:val="32"/>
        </w:numPr>
        <w:spacing w:before="100" w:beforeAutospacing="1" w:after="100" w:afterAutospacing="1"/>
        <w:jc w:val="both"/>
      </w:pPr>
      <w:r w:rsidRPr="00742ECF">
        <w:t>Good time keeping and having the ability to work under pressure.</w:t>
      </w:r>
    </w:p>
    <w:p w14:paraId="51F8C369" w14:textId="23570303" w:rsidR="007D3B30" w:rsidRPr="0093121D" w:rsidRDefault="00742ECF" w:rsidP="00742ECF">
      <w:pPr>
        <w:numPr>
          <w:ilvl w:val="0"/>
          <w:numId w:val="32"/>
        </w:numPr>
        <w:spacing w:before="100" w:beforeAutospacing="1" w:after="100" w:afterAutospacing="1"/>
        <w:jc w:val="both"/>
      </w:pPr>
      <w:r w:rsidRPr="00742ECF">
        <w:t>Demonstrate a trac record of success.</w:t>
      </w:r>
    </w:p>
    <w:sectPr w:rsidR="007D3B30" w:rsidRPr="0093121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C5532" w14:textId="77777777" w:rsidR="008F135C" w:rsidRDefault="008F135C" w:rsidP="007A1CA3">
      <w:pPr>
        <w:spacing w:after="0" w:line="240" w:lineRule="auto"/>
      </w:pPr>
      <w:r>
        <w:separator/>
      </w:r>
    </w:p>
  </w:endnote>
  <w:endnote w:type="continuationSeparator" w:id="0">
    <w:p w14:paraId="6BE2C5CF" w14:textId="77777777" w:rsidR="008F135C" w:rsidRDefault="008F135C" w:rsidP="007A1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9D718" w14:textId="77777777" w:rsidR="008F135C" w:rsidRDefault="008F135C" w:rsidP="007A1CA3">
      <w:pPr>
        <w:spacing w:after="0" w:line="240" w:lineRule="auto"/>
      </w:pPr>
      <w:r>
        <w:separator/>
      </w:r>
    </w:p>
  </w:footnote>
  <w:footnote w:type="continuationSeparator" w:id="0">
    <w:p w14:paraId="3DCC5797" w14:textId="77777777" w:rsidR="008F135C" w:rsidRDefault="008F135C" w:rsidP="007A1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A27E2" w14:textId="14DCD4AF" w:rsidR="007A1CA3" w:rsidRDefault="00C519CD" w:rsidP="007A1CA3">
    <w:pPr>
      <w:pStyle w:val="Header"/>
      <w:jc w:val="right"/>
    </w:pPr>
    <w:r>
      <w:rPr>
        <w:noProof/>
      </w:rPr>
      <w:drawing>
        <wp:inline distT="0" distB="0" distL="0" distR="0" wp14:anchorId="56D2824E" wp14:editId="130E8994">
          <wp:extent cx="1785162" cy="60007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167" cy="6347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A2C9F"/>
    <w:multiLevelType w:val="hybridMultilevel"/>
    <w:tmpl w:val="F0C44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16C48"/>
    <w:multiLevelType w:val="multilevel"/>
    <w:tmpl w:val="8ACC5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3046E"/>
    <w:multiLevelType w:val="hybridMultilevel"/>
    <w:tmpl w:val="9D8EDB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7F02C6"/>
    <w:multiLevelType w:val="hybridMultilevel"/>
    <w:tmpl w:val="795AF150"/>
    <w:lvl w:ilvl="0" w:tplc="0C7676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241DC"/>
    <w:multiLevelType w:val="multilevel"/>
    <w:tmpl w:val="C14E7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47460"/>
    <w:multiLevelType w:val="hybridMultilevel"/>
    <w:tmpl w:val="8F4CC626"/>
    <w:lvl w:ilvl="0" w:tplc="5D388EF4">
      <w:numFmt w:val="bullet"/>
      <w:lvlText w:val="•"/>
      <w:lvlJc w:val="left"/>
      <w:pPr>
        <w:ind w:left="77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D8830BA"/>
    <w:multiLevelType w:val="hybridMultilevel"/>
    <w:tmpl w:val="35D6D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57CDB"/>
    <w:multiLevelType w:val="hybridMultilevel"/>
    <w:tmpl w:val="D994B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5642B4"/>
    <w:multiLevelType w:val="hybridMultilevel"/>
    <w:tmpl w:val="46F81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B7D16EB"/>
    <w:multiLevelType w:val="hybridMultilevel"/>
    <w:tmpl w:val="AEF45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112BB1"/>
    <w:multiLevelType w:val="multilevel"/>
    <w:tmpl w:val="E424E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604863"/>
    <w:multiLevelType w:val="multilevel"/>
    <w:tmpl w:val="A5729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1141DA"/>
    <w:multiLevelType w:val="hybridMultilevel"/>
    <w:tmpl w:val="2D9066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E114952"/>
    <w:multiLevelType w:val="hybridMultilevel"/>
    <w:tmpl w:val="269C8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520B90"/>
    <w:multiLevelType w:val="hybridMultilevel"/>
    <w:tmpl w:val="6F3EF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105241"/>
    <w:multiLevelType w:val="hybridMultilevel"/>
    <w:tmpl w:val="77821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410BC7"/>
    <w:multiLevelType w:val="hybridMultilevel"/>
    <w:tmpl w:val="26002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0B61DE"/>
    <w:multiLevelType w:val="hybridMultilevel"/>
    <w:tmpl w:val="7B423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6A13A8"/>
    <w:multiLevelType w:val="hybridMultilevel"/>
    <w:tmpl w:val="82F68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872F9D"/>
    <w:multiLevelType w:val="hybridMultilevel"/>
    <w:tmpl w:val="0EEE3278"/>
    <w:lvl w:ilvl="0" w:tplc="5D388EF4">
      <w:numFmt w:val="bullet"/>
      <w:lvlText w:val="•"/>
      <w:lvlJc w:val="left"/>
      <w:pPr>
        <w:ind w:left="41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630D75"/>
    <w:multiLevelType w:val="hybridMultilevel"/>
    <w:tmpl w:val="0D0A82CE"/>
    <w:lvl w:ilvl="0" w:tplc="18641D5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48F482B"/>
    <w:multiLevelType w:val="hybridMultilevel"/>
    <w:tmpl w:val="D458E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5F8407A"/>
    <w:multiLevelType w:val="hybridMultilevel"/>
    <w:tmpl w:val="236E7B72"/>
    <w:lvl w:ilvl="0" w:tplc="18641D5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203FE9"/>
    <w:multiLevelType w:val="hybridMultilevel"/>
    <w:tmpl w:val="196ED5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7801678"/>
    <w:multiLevelType w:val="hybridMultilevel"/>
    <w:tmpl w:val="3CC6D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5F5DD0"/>
    <w:multiLevelType w:val="hybridMultilevel"/>
    <w:tmpl w:val="7F80EF04"/>
    <w:lvl w:ilvl="0" w:tplc="18641D5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EC16B46"/>
    <w:multiLevelType w:val="hybridMultilevel"/>
    <w:tmpl w:val="5F9A1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D420FB"/>
    <w:multiLevelType w:val="hybridMultilevel"/>
    <w:tmpl w:val="752A2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DE22C5"/>
    <w:multiLevelType w:val="hybridMultilevel"/>
    <w:tmpl w:val="1F38E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D307AD"/>
    <w:multiLevelType w:val="hybridMultilevel"/>
    <w:tmpl w:val="00D8D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025D68"/>
    <w:multiLevelType w:val="hybridMultilevel"/>
    <w:tmpl w:val="42AC1004"/>
    <w:lvl w:ilvl="0" w:tplc="354E3C54">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BC2B93"/>
    <w:multiLevelType w:val="hybridMultilevel"/>
    <w:tmpl w:val="C4F8D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046931"/>
    <w:multiLevelType w:val="hybridMultilevel"/>
    <w:tmpl w:val="7506E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836D2F"/>
    <w:multiLevelType w:val="hybridMultilevel"/>
    <w:tmpl w:val="D570B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4055998">
    <w:abstractNumId w:val="18"/>
  </w:num>
  <w:num w:numId="2" w16cid:durableId="106243736">
    <w:abstractNumId w:val="17"/>
  </w:num>
  <w:num w:numId="3" w16cid:durableId="510218478">
    <w:abstractNumId w:val="30"/>
  </w:num>
  <w:num w:numId="4" w16cid:durableId="2027631774">
    <w:abstractNumId w:val="16"/>
  </w:num>
  <w:num w:numId="5" w16cid:durableId="1950508284">
    <w:abstractNumId w:val="19"/>
  </w:num>
  <w:num w:numId="6" w16cid:durableId="725253971">
    <w:abstractNumId w:val="31"/>
  </w:num>
  <w:num w:numId="7" w16cid:durableId="590432612">
    <w:abstractNumId w:val="15"/>
  </w:num>
  <w:num w:numId="8" w16cid:durableId="564292582">
    <w:abstractNumId w:val="9"/>
  </w:num>
  <w:num w:numId="9" w16cid:durableId="336425104">
    <w:abstractNumId w:val="3"/>
  </w:num>
  <w:num w:numId="10" w16cid:durableId="449134646">
    <w:abstractNumId w:val="5"/>
  </w:num>
  <w:num w:numId="11" w16cid:durableId="1236865200">
    <w:abstractNumId w:val="24"/>
  </w:num>
  <w:num w:numId="12" w16cid:durableId="1453746467">
    <w:abstractNumId w:val="7"/>
  </w:num>
  <w:num w:numId="13" w16cid:durableId="1014844801">
    <w:abstractNumId w:val="6"/>
  </w:num>
  <w:num w:numId="14" w16cid:durableId="544685097">
    <w:abstractNumId w:val="12"/>
  </w:num>
  <w:num w:numId="15" w16cid:durableId="1322661022">
    <w:abstractNumId w:val="23"/>
  </w:num>
  <w:num w:numId="16" w16cid:durableId="390422184">
    <w:abstractNumId w:val="22"/>
  </w:num>
  <w:num w:numId="17" w16cid:durableId="1766341947">
    <w:abstractNumId w:val="20"/>
  </w:num>
  <w:num w:numId="18" w16cid:durableId="751783939">
    <w:abstractNumId w:val="25"/>
  </w:num>
  <w:num w:numId="19" w16cid:durableId="1361861525">
    <w:abstractNumId w:val="14"/>
  </w:num>
  <w:num w:numId="20" w16cid:durableId="1918518765">
    <w:abstractNumId w:val="26"/>
  </w:num>
  <w:num w:numId="21" w16cid:durableId="1237129134">
    <w:abstractNumId w:val="33"/>
  </w:num>
  <w:num w:numId="22" w16cid:durableId="948270584">
    <w:abstractNumId w:val="32"/>
  </w:num>
  <w:num w:numId="23" w16cid:durableId="1692216344">
    <w:abstractNumId w:val="13"/>
  </w:num>
  <w:num w:numId="24" w16cid:durableId="814221185">
    <w:abstractNumId w:val="0"/>
  </w:num>
  <w:num w:numId="25" w16cid:durableId="822740690">
    <w:abstractNumId w:val="28"/>
  </w:num>
  <w:num w:numId="26" w16cid:durableId="358044295">
    <w:abstractNumId w:val="27"/>
  </w:num>
  <w:num w:numId="27" w16cid:durableId="1169058641">
    <w:abstractNumId w:val="29"/>
  </w:num>
  <w:num w:numId="28" w16cid:durableId="1912497456">
    <w:abstractNumId w:val="21"/>
  </w:num>
  <w:num w:numId="29" w16cid:durableId="1010641118">
    <w:abstractNumId w:val="2"/>
  </w:num>
  <w:num w:numId="30" w16cid:durableId="722943861">
    <w:abstractNumId w:val="8"/>
  </w:num>
  <w:num w:numId="31" w16cid:durableId="1840386432">
    <w:abstractNumId w:val="10"/>
  </w:num>
  <w:num w:numId="32" w16cid:durableId="1736124460">
    <w:abstractNumId w:val="1"/>
  </w:num>
  <w:num w:numId="33" w16cid:durableId="738141092">
    <w:abstractNumId w:val="11"/>
  </w:num>
  <w:num w:numId="34" w16cid:durableId="9634670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CA3"/>
    <w:rsid w:val="00033BC6"/>
    <w:rsid w:val="00046940"/>
    <w:rsid w:val="00066004"/>
    <w:rsid w:val="00074ADB"/>
    <w:rsid w:val="00080EEA"/>
    <w:rsid w:val="000A5C6D"/>
    <w:rsid w:val="000B0991"/>
    <w:rsid w:val="000B124E"/>
    <w:rsid w:val="000C0C18"/>
    <w:rsid w:val="000C5569"/>
    <w:rsid w:val="000D7ABE"/>
    <w:rsid w:val="000E2FDE"/>
    <w:rsid w:val="000E50AB"/>
    <w:rsid w:val="000F0236"/>
    <w:rsid w:val="00105B38"/>
    <w:rsid w:val="00134314"/>
    <w:rsid w:val="00170AEE"/>
    <w:rsid w:val="001A34CF"/>
    <w:rsid w:val="001B1B6A"/>
    <w:rsid w:val="001E6CB5"/>
    <w:rsid w:val="0020320C"/>
    <w:rsid w:val="00230AFC"/>
    <w:rsid w:val="00251469"/>
    <w:rsid w:val="00273F19"/>
    <w:rsid w:val="0027703A"/>
    <w:rsid w:val="002A42C0"/>
    <w:rsid w:val="002B4A28"/>
    <w:rsid w:val="002E1021"/>
    <w:rsid w:val="00332628"/>
    <w:rsid w:val="00381124"/>
    <w:rsid w:val="00385CEE"/>
    <w:rsid w:val="00392F63"/>
    <w:rsid w:val="003B2E3E"/>
    <w:rsid w:val="003B372B"/>
    <w:rsid w:val="003B3BBF"/>
    <w:rsid w:val="003C5A76"/>
    <w:rsid w:val="003E14E8"/>
    <w:rsid w:val="003F7B9C"/>
    <w:rsid w:val="00414B80"/>
    <w:rsid w:val="00460BD1"/>
    <w:rsid w:val="004B0456"/>
    <w:rsid w:val="004D52CD"/>
    <w:rsid w:val="004F0FEB"/>
    <w:rsid w:val="004F19A9"/>
    <w:rsid w:val="00513922"/>
    <w:rsid w:val="00543795"/>
    <w:rsid w:val="00545494"/>
    <w:rsid w:val="00550F6B"/>
    <w:rsid w:val="005533A0"/>
    <w:rsid w:val="0056582B"/>
    <w:rsid w:val="00572651"/>
    <w:rsid w:val="00577381"/>
    <w:rsid w:val="00596DA4"/>
    <w:rsid w:val="006023A2"/>
    <w:rsid w:val="00610EF1"/>
    <w:rsid w:val="006125C5"/>
    <w:rsid w:val="00644654"/>
    <w:rsid w:val="0066240C"/>
    <w:rsid w:val="006678CA"/>
    <w:rsid w:val="0068716A"/>
    <w:rsid w:val="006A1264"/>
    <w:rsid w:val="006A7C56"/>
    <w:rsid w:val="006D433E"/>
    <w:rsid w:val="006E3E39"/>
    <w:rsid w:val="007062C2"/>
    <w:rsid w:val="00722DEC"/>
    <w:rsid w:val="00734D10"/>
    <w:rsid w:val="00742ECF"/>
    <w:rsid w:val="007522DC"/>
    <w:rsid w:val="007A1CA3"/>
    <w:rsid w:val="007A7558"/>
    <w:rsid w:val="007C66B1"/>
    <w:rsid w:val="007D3B30"/>
    <w:rsid w:val="007F27F9"/>
    <w:rsid w:val="00805178"/>
    <w:rsid w:val="00821F3A"/>
    <w:rsid w:val="00831A72"/>
    <w:rsid w:val="008715FF"/>
    <w:rsid w:val="00880BC7"/>
    <w:rsid w:val="00886947"/>
    <w:rsid w:val="008B1151"/>
    <w:rsid w:val="008B66EB"/>
    <w:rsid w:val="008C2468"/>
    <w:rsid w:val="008C3F09"/>
    <w:rsid w:val="008F135C"/>
    <w:rsid w:val="008F2A17"/>
    <w:rsid w:val="008F4B79"/>
    <w:rsid w:val="00913AFC"/>
    <w:rsid w:val="0093121D"/>
    <w:rsid w:val="009A22C2"/>
    <w:rsid w:val="009A6210"/>
    <w:rsid w:val="009A6281"/>
    <w:rsid w:val="009C5E36"/>
    <w:rsid w:val="009F5B15"/>
    <w:rsid w:val="00A12014"/>
    <w:rsid w:val="00A221E0"/>
    <w:rsid w:val="00A5567C"/>
    <w:rsid w:val="00A96EB8"/>
    <w:rsid w:val="00AB58FD"/>
    <w:rsid w:val="00AD62A8"/>
    <w:rsid w:val="00B10C3A"/>
    <w:rsid w:val="00BC50D4"/>
    <w:rsid w:val="00BF1501"/>
    <w:rsid w:val="00BF4B0C"/>
    <w:rsid w:val="00BF7068"/>
    <w:rsid w:val="00BF7CAC"/>
    <w:rsid w:val="00C11970"/>
    <w:rsid w:val="00C25825"/>
    <w:rsid w:val="00C46B7E"/>
    <w:rsid w:val="00C519CD"/>
    <w:rsid w:val="00C66F51"/>
    <w:rsid w:val="00C70077"/>
    <w:rsid w:val="00CB7262"/>
    <w:rsid w:val="00CC1953"/>
    <w:rsid w:val="00CC1D47"/>
    <w:rsid w:val="00CC613F"/>
    <w:rsid w:val="00CE1C7C"/>
    <w:rsid w:val="00D03E76"/>
    <w:rsid w:val="00D16AAC"/>
    <w:rsid w:val="00D35E46"/>
    <w:rsid w:val="00D77C9C"/>
    <w:rsid w:val="00DC214B"/>
    <w:rsid w:val="00DC4809"/>
    <w:rsid w:val="00DC6B92"/>
    <w:rsid w:val="00DF2731"/>
    <w:rsid w:val="00E2235E"/>
    <w:rsid w:val="00E24A72"/>
    <w:rsid w:val="00E42268"/>
    <w:rsid w:val="00E53D99"/>
    <w:rsid w:val="00E54273"/>
    <w:rsid w:val="00EA69A5"/>
    <w:rsid w:val="00EB4E77"/>
    <w:rsid w:val="00EB6019"/>
    <w:rsid w:val="00ED7FD2"/>
    <w:rsid w:val="00EF442C"/>
    <w:rsid w:val="00F26DAD"/>
    <w:rsid w:val="00F447C7"/>
    <w:rsid w:val="00F94AEC"/>
    <w:rsid w:val="00FC51D5"/>
    <w:rsid w:val="00FD6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F2E53"/>
  <w15:chartTrackingRefBased/>
  <w15:docId w15:val="{9207606D-BC23-48EB-9131-3B625AC83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C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CA3"/>
  </w:style>
  <w:style w:type="paragraph" w:styleId="Footer">
    <w:name w:val="footer"/>
    <w:basedOn w:val="Normal"/>
    <w:link w:val="FooterChar"/>
    <w:uiPriority w:val="99"/>
    <w:unhideWhenUsed/>
    <w:rsid w:val="007A1C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CA3"/>
  </w:style>
  <w:style w:type="table" w:styleId="TableGrid">
    <w:name w:val="Table Grid"/>
    <w:basedOn w:val="TableNormal"/>
    <w:uiPriority w:val="39"/>
    <w:rsid w:val="007A1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1CA3"/>
    <w:pPr>
      <w:ind w:left="720"/>
      <w:contextualSpacing/>
    </w:pPr>
  </w:style>
  <w:style w:type="paragraph" w:styleId="NoSpacing">
    <w:name w:val="No Spacing"/>
    <w:uiPriority w:val="1"/>
    <w:qFormat/>
    <w:rsid w:val="00CB7262"/>
    <w:pPr>
      <w:spacing w:after="0" w:line="240" w:lineRule="auto"/>
    </w:pPr>
  </w:style>
  <w:style w:type="paragraph" w:styleId="NormalWeb">
    <w:name w:val="Normal (Web)"/>
    <w:basedOn w:val="Normal"/>
    <w:uiPriority w:val="99"/>
    <w:unhideWhenUsed/>
    <w:rsid w:val="00AD62A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14816">
      <w:bodyDiv w:val="1"/>
      <w:marLeft w:val="0"/>
      <w:marRight w:val="0"/>
      <w:marTop w:val="0"/>
      <w:marBottom w:val="0"/>
      <w:divBdr>
        <w:top w:val="none" w:sz="0" w:space="0" w:color="auto"/>
        <w:left w:val="none" w:sz="0" w:space="0" w:color="auto"/>
        <w:bottom w:val="none" w:sz="0" w:space="0" w:color="auto"/>
        <w:right w:val="none" w:sz="0" w:space="0" w:color="auto"/>
      </w:divBdr>
    </w:div>
    <w:div w:id="102657794">
      <w:bodyDiv w:val="1"/>
      <w:marLeft w:val="0"/>
      <w:marRight w:val="0"/>
      <w:marTop w:val="0"/>
      <w:marBottom w:val="0"/>
      <w:divBdr>
        <w:top w:val="none" w:sz="0" w:space="0" w:color="auto"/>
        <w:left w:val="none" w:sz="0" w:space="0" w:color="auto"/>
        <w:bottom w:val="none" w:sz="0" w:space="0" w:color="auto"/>
        <w:right w:val="none" w:sz="0" w:space="0" w:color="auto"/>
      </w:divBdr>
    </w:div>
    <w:div w:id="317998799">
      <w:bodyDiv w:val="1"/>
      <w:marLeft w:val="0"/>
      <w:marRight w:val="0"/>
      <w:marTop w:val="0"/>
      <w:marBottom w:val="0"/>
      <w:divBdr>
        <w:top w:val="none" w:sz="0" w:space="0" w:color="auto"/>
        <w:left w:val="none" w:sz="0" w:space="0" w:color="auto"/>
        <w:bottom w:val="none" w:sz="0" w:space="0" w:color="auto"/>
        <w:right w:val="none" w:sz="0" w:space="0" w:color="auto"/>
      </w:divBdr>
    </w:div>
    <w:div w:id="668362635">
      <w:bodyDiv w:val="1"/>
      <w:marLeft w:val="0"/>
      <w:marRight w:val="0"/>
      <w:marTop w:val="0"/>
      <w:marBottom w:val="0"/>
      <w:divBdr>
        <w:top w:val="none" w:sz="0" w:space="0" w:color="auto"/>
        <w:left w:val="none" w:sz="0" w:space="0" w:color="auto"/>
        <w:bottom w:val="none" w:sz="0" w:space="0" w:color="auto"/>
        <w:right w:val="none" w:sz="0" w:space="0" w:color="auto"/>
      </w:divBdr>
    </w:div>
    <w:div w:id="813258007">
      <w:bodyDiv w:val="1"/>
      <w:marLeft w:val="0"/>
      <w:marRight w:val="0"/>
      <w:marTop w:val="0"/>
      <w:marBottom w:val="0"/>
      <w:divBdr>
        <w:top w:val="none" w:sz="0" w:space="0" w:color="auto"/>
        <w:left w:val="none" w:sz="0" w:space="0" w:color="auto"/>
        <w:bottom w:val="none" w:sz="0" w:space="0" w:color="auto"/>
        <w:right w:val="none" w:sz="0" w:space="0" w:color="auto"/>
      </w:divBdr>
    </w:div>
    <w:div w:id="1068845670">
      <w:bodyDiv w:val="1"/>
      <w:marLeft w:val="0"/>
      <w:marRight w:val="0"/>
      <w:marTop w:val="0"/>
      <w:marBottom w:val="0"/>
      <w:divBdr>
        <w:top w:val="none" w:sz="0" w:space="0" w:color="auto"/>
        <w:left w:val="none" w:sz="0" w:space="0" w:color="auto"/>
        <w:bottom w:val="none" w:sz="0" w:space="0" w:color="auto"/>
        <w:right w:val="none" w:sz="0" w:space="0" w:color="auto"/>
      </w:divBdr>
    </w:div>
    <w:div w:id="1092776569">
      <w:bodyDiv w:val="1"/>
      <w:marLeft w:val="0"/>
      <w:marRight w:val="0"/>
      <w:marTop w:val="0"/>
      <w:marBottom w:val="0"/>
      <w:divBdr>
        <w:top w:val="none" w:sz="0" w:space="0" w:color="auto"/>
        <w:left w:val="none" w:sz="0" w:space="0" w:color="auto"/>
        <w:bottom w:val="none" w:sz="0" w:space="0" w:color="auto"/>
        <w:right w:val="none" w:sz="0" w:space="0" w:color="auto"/>
      </w:divBdr>
    </w:div>
    <w:div w:id="1623918847">
      <w:bodyDiv w:val="1"/>
      <w:marLeft w:val="0"/>
      <w:marRight w:val="0"/>
      <w:marTop w:val="0"/>
      <w:marBottom w:val="0"/>
      <w:divBdr>
        <w:top w:val="none" w:sz="0" w:space="0" w:color="auto"/>
        <w:left w:val="none" w:sz="0" w:space="0" w:color="auto"/>
        <w:bottom w:val="none" w:sz="0" w:space="0" w:color="auto"/>
        <w:right w:val="none" w:sz="0" w:space="0" w:color="auto"/>
      </w:divBdr>
    </w:div>
    <w:div w:id="1647469219">
      <w:bodyDiv w:val="1"/>
      <w:marLeft w:val="0"/>
      <w:marRight w:val="0"/>
      <w:marTop w:val="0"/>
      <w:marBottom w:val="0"/>
      <w:divBdr>
        <w:top w:val="none" w:sz="0" w:space="0" w:color="auto"/>
        <w:left w:val="none" w:sz="0" w:space="0" w:color="auto"/>
        <w:bottom w:val="none" w:sz="0" w:space="0" w:color="auto"/>
        <w:right w:val="none" w:sz="0" w:space="0" w:color="auto"/>
      </w:divBdr>
    </w:div>
    <w:div w:id="1696231532">
      <w:bodyDiv w:val="1"/>
      <w:marLeft w:val="0"/>
      <w:marRight w:val="0"/>
      <w:marTop w:val="0"/>
      <w:marBottom w:val="0"/>
      <w:divBdr>
        <w:top w:val="none" w:sz="0" w:space="0" w:color="auto"/>
        <w:left w:val="none" w:sz="0" w:space="0" w:color="auto"/>
        <w:bottom w:val="none" w:sz="0" w:space="0" w:color="auto"/>
        <w:right w:val="none" w:sz="0" w:space="0" w:color="auto"/>
      </w:divBdr>
    </w:div>
    <w:div w:id="1825126394">
      <w:bodyDiv w:val="1"/>
      <w:marLeft w:val="0"/>
      <w:marRight w:val="0"/>
      <w:marTop w:val="0"/>
      <w:marBottom w:val="0"/>
      <w:divBdr>
        <w:top w:val="none" w:sz="0" w:space="0" w:color="auto"/>
        <w:left w:val="none" w:sz="0" w:space="0" w:color="auto"/>
        <w:bottom w:val="none" w:sz="0" w:space="0" w:color="auto"/>
        <w:right w:val="none" w:sz="0" w:space="0" w:color="auto"/>
      </w:divBdr>
    </w:div>
    <w:div w:id="187009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Teixeira</dc:creator>
  <cp:keywords/>
  <dc:description/>
  <cp:lastModifiedBy>Rachel Revell</cp:lastModifiedBy>
  <cp:revision>2</cp:revision>
  <cp:lastPrinted>2025-02-11T12:08:00Z</cp:lastPrinted>
  <dcterms:created xsi:type="dcterms:W3CDTF">2025-02-11T12:24:00Z</dcterms:created>
  <dcterms:modified xsi:type="dcterms:W3CDTF">2025-02-11T12:24:00Z</dcterms:modified>
</cp:coreProperties>
</file>